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C3C42" w14:textId="013A3E99" w:rsidR="00276D96" w:rsidRPr="00276D96" w:rsidRDefault="00276D96" w:rsidP="00276D96">
      <w:pPr>
        <w:bidi/>
        <w:spacing w:after="0" w:line="256" w:lineRule="auto"/>
        <w:jc w:val="center"/>
        <w:rPr>
          <w:rFonts w:ascii="Calibri" w:eastAsia="Calibri" w:hAnsi="Calibri" w:cs="B Titr"/>
          <w:b/>
          <w:bCs/>
          <w:kern w:val="0"/>
          <w:sz w:val="24"/>
          <w:szCs w:val="24"/>
          <w14:ligatures w14:val="none"/>
        </w:rPr>
      </w:pPr>
      <w:r w:rsidRPr="00276D96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 xml:space="preserve">اهداف کمی و حد انتظار در </w:t>
      </w:r>
      <w:r w:rsidRPr="00276D96">
        <w:rPr>
          <w:rFonts w:ascii="Calibri" w:eastAsia="Calibri" w:hAnsi="Calibri" w:cs="B Titr" w:hint="cs"/>
          <w:b/>
          <w:bCs/>
          <w:color w:val="FF0000"/>
          <w:kern w:val="0"/>
          <w:sz w:val="24"/>
          <w:szCs w:val="24"/>
          <w:rtl/>
          <w14:ligatures w14:val="none"/>
        </w:rPr>
        <w:t xml:space="preserve">برنامه مراقبت های ادغام یافته سالمندان </w:t>
      </w:r>
      <w:r w:rsidRPr="00276D96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در سال 140</w:t>
      </w:r>
      <w:r w:rsidR="002F106B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3</w:t>
      </w:r>
      <w:r w:rsidRPr="00276D96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:</w:t>
      </w:r>
    </w:p>
    <w:tbl>
      <w:tblPr>
        <w:bidiVisual/>
        <w:tblW w:w="10643" w:type="dxa"/>
        <w:tblInd w:w="-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966"/>
        <w:gridCol w:w="2427"/>
        <w:gridCol w:w="1117"/>
        <w:gridCol w:w="23"/>
        <w:gridCol w:w="5378"/>
      </w:tblGrid>
      <w:tr w:rsidR="00276D96" w:rsidRPr="00276D96" w14:paraId="4D86FE78" w14:textId="77777777" w:rsidTr="004957A9">
        <w:trPr>
          <w:trHeight w:val="43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71906EC4" w14:textId="77777777" w:rsidR="00276D96" w:rsidRPr="00276D96" w:rsidRDefault="00276D96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ردیف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hideMark/>
          </w:tcPr>
          <w:p w14:paraId="4CF63749" w14:textId="77777777" w:rsidR="00276D96" w:rsidRPr="00276D96" w:rsidRDefault="00276D96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عنوان برنامه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CB3BC85" w14:textId="77777777" w:rsidR="00276D96" w:rsidRPr="00276D96" w:rsidRDefault="00276D96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عنوان شاخص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3653FB5B" w14:textId="44E930E2" w:rsidR="00276D96" w:rsidRPr="00276D96" w:rsidRDefault="00276D96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حدانتظار سال140</w:t>
            </w:r>
            <w:r w:rsidR="009058C2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3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4EDE9F02" w14:textId="77777777" w:rsidR="00276D96" w:rsidRPr="00276D96" w:rsidRDefault="00276D96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شهرستان گلپایگان</w:t>
            </w:r>
          </w:p>
        </w:tc>
      </w:tr>
      <w:tr w:rsidR="000B1CB5" w:rsidRPr="00276D96" w14:paraId="27AD6AB8" w14:textId="555715F7" w:rsidTr="004957A9">
        <w:trPr>
          <w:trHeight w:val="1488"/>
        </w:trPr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  <w:hideMark/>
          </w:tcPr>
          <w:p w14:paraId="6BF4F099" w14:textId="037679A9" w:rsidR="000B1CB5" w:rsidRPr="00276D96" w:rsidRDefault="000B1CB5" w:rsidP="000B1CB5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</w:pPr>
            <w:bookmarkStart w:id="0" w:name="_Hlk167695842"/>
            <w:r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1</w:t>
            </w:r>
          </w:p>
          <w:p w14:paraId="4EDD2D44" w14:textId="67FD3BB4" w:rsidR="000B1CB5" w:rsidRPr="00276D96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textDirection w:val="btLr"/>
            <w:vAlign w:val="center"/>
            <w:hideMark/>
          </w:tcPr>
          <w:p w14:paraId="161E6438" w14:textId="77777777" w:rsidR="000B1CB5" w:rsidRPr="00276D96" w:rsidRDefault="000B1CB5" w:rsidP="00276D96">
            <w:pPr>
              <w:bidi/>
              <w:spacing w:after="0" w:line="256" w:lineRule="auto"/>
              <w:ind w:left="113" w:right="113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مراقبت ادغام یافته و جامع سالمندان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  <w:hideMark/>
          </w:tcPr>
          <w:p w14:paraId="45B30D02" w14:textId="77777777" w:rsidR="00780F16" w:rsidRDefault="00780F16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*</w:t>
            </w:r>
            <w:r w:rsidR="000B1CB5"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مراقبت کامل سالمندان</w:t>
            </w: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*</w:t>
            </w:r>
          </w:p>
          <w:p w14:paraId="26F77C01" w14:textId="1B9F34A3" w:rsidR="000B1CB5" w:rsidRPr="00276D96" w:rsidRDefault="000B1CB5" w:rsidP="00780F1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</w:t>
            </w:r>
            <w:r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و مراقبت ها به تفکیک (سقوط/افسردگی/تغذیه)</w:t>
            </w:r>
          </w:p>
          <w:p w14:paraId="7F5D0D06" w14:textId="527A8671" w:rsidR="000B1CB5" w:rsidRPr="00276D96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</w:tcPr>
          <w:p w14:paraId="6F2658F3" w14:textId="77777777" w:rsidR="000B1CB5" w:rsidRPr="00276D96" w:rsidRDefault="000B1CB5" w:rsidP="008D0C5B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70 %</w:t>
            </w:r>
          </w:p>
          <w:p w14:paraId="63B81293" w14:textId="6D947CA1" w:rsidR="000B1CB5" w:rsidRPr="00276D96" w:rsidRDefault="000B1CB5" w:rsidP="008D0C5B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</w:tcPr>
          <w:p w14:paraId="08F28ADD" w14:textId="05C3C09C" w:rsidR="000B1CB5" w:rsidRPr="004957A9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sz w:val="24"/>
                <w:szCs w:val="24"/>
                <w:rtl/>
                <w:lang w:bidi="fa-IR"/>
                <w14:ligatures w14:val="none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پایگاه صحت/رئوف/ابن سینا/عظیمی/تاجداری/گلشهر/گوگد</w:t>
            </w:r>
            <w:r w:rsidR="004957A9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/ابلولان</w:t>
            </w:r>
          </w:p>
        </w:tc>
      </w:tr>
      <w:bookmarkEnd w:id="0"/>
      <w:tr w:rsidR="000B1CB5" w:rsidRPr="00276D96" w14:paraId="4A8950AA" w14:textId="057D1DD7" w:rsidTr="004957A9">
        <w:trPr>
          <w:trHeight w:val="435"/>
        </w:trPr>
        <w:tc>
          <w:tcPr>
            <w:tcW w:w="7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  <w:hideMark/>
          </w:tcPr>
          <w:p w14:paraId="474056FF" w14:textId="3F062915" w:rsidR="000B1CB5" w:rsidRPr="00276D96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591F" w14:textId="77777777" w:rsidR="000B1CB5" w:rsidRPr="00276D96" w:rsidRDefault="000B1CB5" w:rsidP="00276D96">
            <w:pPr>
              <w:bidi/>
              <w:spacing w:after="0" w:line="256" w:lineRule="auto"/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F0E7"/>
            <w:vAlign w:val="center"/>
            <w:hideMark/>
          </w:tcPr>
          <w:p w14:paraId="3804718A" w14:textId="77777777" w:rsidR="000B1CB5" w:rsidRPr="00276D96" w:rsidRDefault="000B1CB5" w:rsidP="008D0C5B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مراقبت کامل سالمندان </w:t>
            </w:r>
            <w:r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  <w:t xml:space="preserve"> </w:t>
            </w: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و مراقبت ها به تفکیک (سقوط/افسردگی/تغذیه)</w:t>
            </w:r>
          </w:p>
          <w:p w14:paraId="459CF923" w14:textId="3DECB16D" w:rsidR="000B1CB5" w:rsidRPr="00276D96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F0E7"/>
            <w:vAlign w:val="center"/>
          </w:tcPr>
          <w:p w14:paraId="320E90C7" w14:textId="4220312C" w:rsidR="000B1CB5" w:rsidRPr="00276D96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100</w:t>
            </w:r>
            <w:r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%</w:t>
            </w:r>
          </w:p>
          <w:p w14:paraId="73D4ECB2" w14:textId="680B35AE" w:rsidR="000B1CB5" w:rsidRPr="00276D96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</w:p>
        </w:tc>
        <w:tc>
          <w:tcPr>
            <w:tcW w:w="53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F0E7"/>
            <w:vAlign w:val="center"/>
          </w:tcPr>
          <w:p w14:paraId="2BEE64C6" w14:textId="23E23E09" w:rsidR="000B1CB5" w:rsidRPr="00276D96" w:rsidRDefault="000B1CB5" w:rsidP="00276D96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کلیه خانه های بهداشت /پایگاه فیلاخص/حاج علی جمالی/اسفنجه/حسن حافظ/مقدسی</w:t>
            </w:r>
          </w:p>
        </w:tc>
      </w:tr>
    </w:tbl>
    <w:p w14:paraId="78D49494" w14:textId="77777777" w:rsidR="00276D96" w:rsidRDefault="00276D96" w:rsidP="00276D96">
      <w:pPr>
        <w:bidi/>
        <w:rPr>
          <w:rtl/>
        </w:rPr>
      </w:pPr>
    </w:p>
    <w:p w14:paraId="5F78B8A8" w14:textId="4297D48E" w:rsidR="00E55798" w:rsidRPr="00E55798" w:rsidRDefault="00E55798" w:rsidP="00E55798">
      <w:pPr>
        <w:bidi/>
        <w:spacing w:after="0" w:line="256" w:lineRule="auto"/>
        <w:jc w:val="center"/>
        <w:rPr>
          <w:rFonts w:ascii="Calibri" w:eastAsia="Calibri" w:hAnsi="Calibri" w:cs="B Titr"/>
          <w:b/>
          <w:bCs/>
          <w:kern w:val="0"/>
          <w:sz w:val="24"/>
          <w:szCs w:val="24"/>
          <w:rtl/>
          <w14:ligatures w14:val="none"/>
        </w:rPr>
      </w:pPr>
      <w:r w:rsidRPr="00E55798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 xml:space="preserve">اهداف کمی و حد انتظار در </w:t>
      </w:r>
      <w:r w:rsidRPr="00E55798">
        <w:rPr>
          <w:rFonts w:ascii="Calibri" w:eastAsia="Calibri" w:hAnsi="Calibri" w:cs="B Titr" w:hint="cs"/>
          <w:b/>
          <w:bCs/>
          <w:color w:val="FF0000"/>
          <w:kern w:val="0"/>
          <w:sz w:val="24"/>
          <w:szCs w:val="24"/>
          <w:rtl/>
          <w14:ligatures w14:val="none"/>
        </w:rPr>
        <w:t xml:space="preserve">برنامه شیوه زندگی سالم در سالمندی </w:t>
      </w:r>
      <w:r w:rsidRPr="00E55798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در سال 140</w:t>
      </w:r>
      <w:r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3</w:t>
      </w:r>
      <w:r w:rsidRPr="00E55798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:</w:t>
      </w:r>
    </w:p>
    <w:tbl>
      <w:tblPr>
        <w:bidiVisual/>
        <w:tblW w:w="10345" w:type="dxa"/>
        <w:tblInd w:w="-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1482"/>
        <w:gridCol w:w="3279"/>
        <w:gridCol w:w="3381"/>
        <w:gridCol w:w="1549"/>
      </w:tblGrid>
      <w:tr w:rsidR="00E55798" w:rsidRPr="00E55798" w14:paraId="5A86EE59" w14:textId="77777777" w:rsidTr="00E55798">
        <w:trPr>
          <w:trHeight w:val="43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3550E2C4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ردیف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7B185BF5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عنوان برنامه</w:t>
            </w:r>
          </w:p>
        </w:tc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708CAF47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عنوان شاخص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602D1893" w14:textId="7EDA43FA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حدانتظار سال 140</w:t>
            </w:r>
            <w:r w:rsidR="000646F5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3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3D149AE4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شهرستان</w:t>
            </w:r>
            <w:r w:rsidRPr="00E55798">
              <w:rPr>
                <w:rFonts w:ascii="Calibri" w:eastAsia="Calibri" w:hAnsi="Arial" w:cs="B Titr" w:hint="cs"/>
                <w:b/>
                <w:bCs/>
                <w:color w:val="000000"/>
                <w:kern w:val="24"/>
                <w:rtl/>
                <w:lang w:bidi="fa-IR"/>
                <w14:ligatures w14:val="none"/>
              </w:rPr>
              <w:t xml:space="preserve"> گلپایگان</w:t>
            </w:r>
          </w:p>
        </w:tc>
      </w:tr>
      <w:tr w:rsidR="00E55798" w:rsidRPr="00E55798" w14:paraId="3843BDCD" w14:textId="77777777" w:rsidTr="00E55798">
        <w:trPr>
          <w:trHeight w:val="39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572BE27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1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DF58E46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sz w:val="24"/>
                <w:szCs w:val="24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sz w:val="24"/>
                <w:szCs w:val="24"/>
                <w:rtl/>
                <w:lang w:bidi="fa-IR"/>
                <w14:ligatures w14:val="none"/>
              </w:rPr>
              <w:t>بهبود شیوه زندگی سالم در سالمندی</w:t>
            </w:r>
          </w:p>
        </w:tc>
        <w:tc>
          <w:tcPr>
            <w:tcW w:w="3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05FDE6E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درصد سالمندان/ خانواده سالمند آموزش دیده با 5 اولویت آموزشی</w:t>
            </w: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8E51B59" w14:textId="6BF39024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تغذیه / فعالیت بدنی : </w:t>
            </w:r>
            <w:r w:rsidR="008532A0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5</w:t>
            </w: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%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856E2B2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کلیه واحدهای محیطی</w:t>
            </w:r>
          </w:p>
        </w:tc>
      </w:tr>
      <w:tr w:rsidR="00E55798" w:rsidRPr="00E55798" w14:paraId="59599283" w14:textId="77777777" w:rsidTr="00E55798">
        <w:trPr>
          <w:trHeight w:val="411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9D5341F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D4A27" w14:textId="77777777" w:rsidR="00E55798" w:rsidRPr="00E55798" w:rsidRDefault="00E55798" w:rsidP="00E55798">
            <w:pPr>
              <w:bidi/>
              <w:spacing w:after="0" w:line="256" w:lineRule="auto"/>
              <w:rPr>
                <w:rFonts w:ascii="Calibri" w:eastAsia="Calibri" w:hAnsi="Calibri" w:cs="B Nazanin"/>
                <w:b/>
                <w:bCs/>
                <w:kern w:val="0"/>
                <w:sz w:val="24"/>
                <w:szCs w:val="24"/>
                <w:lang w:bidi="fa-IR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930" w14:textId="77777777" w:rsidR="00E55798" w:rsidRPr="00E55798" w:rsidRDefault="00E55798" w:rsidP="00E55798">
            <w:pPr>
              <w:bidi/>
              <w:spacing w:after="0" w:line="256" w:lineRule="auto"/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</w:pPr>
          </w:p>
        </w:tc>
        <w:tc>
          <w:tcPr>
            <w:tcW w:w="3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3FFD0B2" w14:textId="2B008E91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پیشگیری از سقوط و حوادث/ یبوست/ مشکلات ادراری :هرکدام جداگانه </w:t>
            </w:r>
            <w:r w:rsidR="008532A0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5</w:t>
            </w: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%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62797" w14:textId="77777777" w:rsidR="00E55798" w:rsidRPr="00E55798" w:rsidRDefault="00E55798" w:rsidP="00E55798">
            <w:pPr>
              <w:bidi/>
              <w:spacing w:after="0" w:line="256" w:lineRule="auto"/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</w:pPr>
          </w:p>
        </w:tc>
      </w:tr>
    </w:tbl>
    <w:p w14:paraId="7115AA4C" w14:textId="77777777" w:rsidR="00E55798" w:rsidRDefault="00E55798" w:rsidP="00E55798">
      <w:pPr>
        <w:bidi/>
        <w:rPr>
          <w:rtl/>
        </w:rPr>
      </w:pPr>
    </w:p>
    <w:p w14:paraId="17D6FE95" w14:textId="4ADB7AAD" w:rsidR="00E55798" w:rsidRPr="00E55798" w:rsidRDefault="00E55798" w:rsidP="00E55798">
      <w:pPr>
        <w:bidi/>
        <w:spacing w:after="0" w:line="256" w:lineRule="auto"/>
        <w:jc w:val="center"/>
        <w:rPr>
          <w:rFonts w:ascii="Calibri" w:eastAsia="Calibri" w:hAnsi="Calibri" w:cs="B Titr"/>
          <w:b/>
          <w:bCs/>
          <w:kern w:val="0"/>
          <w:sz w:val="24"/>
          <w:szCs w:val="24"/>
          <w:rtl/>
          <w14:ligatures w14:val="none"/>
        </w:rPr>
      </w:pPr>
      <w:r w:rsidRPr="00E55798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 xml:space="preserve">اهداف کمی و حد انتظار در </w:t>
      </w:r>
      <w:r w:rsidRPr="00E55798">
        <w:rPr>
          <w:rFonts w:ascii="Calibri" w:eastAsia="Calibri" w:hAnsi="Calibri" w:cs="B Titr" w:hint="cs"/>
          <w:b/>
          <w:bCs/>
          <w:color w:val="FF0000"/>
          <w:kern w:val="0"/>
          <w:sz w:val="24"/>
          <w:szCs w:val="24"/>
          <w:rtl/>
          <w14:ligatures w14:val="none"/>
        </w:rPr>
        <w:t xml:space="preserve">برنامه مراقبت و حمایت از سالمندان پر خطر </w:t>
      </w:r>
      <w:r w:rsidRPr="00E55798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در سال 140</w:t>
      </w:r>
      <w:r w:rsidR="001C61D8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3</w:t>
      </w:r>
      <w:r w:rsidRPr="00E55798">
        <w:rPr>
          <w:rFonts w:ascii="Calibri" w:eastAsia="Calibri" w:hAnsi="Calibri" w:cs="B Titr" w:hint="cs"/>
          <w:b/>
          <w:bCs/>
          <w:kern w:val="0"/>
          <w:sz w:val="24"/>
          <w:szCs w:val="24"/>
          <w:rtl/>
          <w14:ligatures w14:val="none"/>
        </w:rPr>
        <w:t>:</w:t>
      </w:r>
    </w:p>
    <w:tbl>
      <w:tblPr>
        <w:bidiVisual/>
        <w:tblW w:w="11348" w:type="dxa"/>
        <w:tblInd w:w="-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4"/>
        <w:gridCol w:w="1612"/>
        <w:gridCol w:w="2648"/>
        <w:gridCol w:w="2834"/>
        <w:gridCol w:w="3600"/>
      </w:tblGrid>
      <w:tr w:rsidR="00E55798" w:rsidRPr="00E55798" w14:paraId="6B825BBE" w14:textId="77777777" w:rsidTr="00EC6C9C">
        <w:trPr>
          <w:trHeight w:val="435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2DF14BCF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ردیف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1CF60816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عنوان برنامه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25A0FD33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عنوان شاخص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2C1E52C3" w14:textId="35DC772B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حدانتظار سال 140</w:t>
            </w:r>
            <w:r w:rsidR="000646F5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  <w:hideMark/>
          </w:tcPr>
          <w:p w14:paraId="2259D663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Titr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Titr" w:hint="cs"/>
                <w:b/>
                <w:bCs/>
                <w:kern w:val="0"/>
                <w:rtl/>
                <w:lang w:bidi="fa-IR"/>
                <w14:ligatures w14:val="none"/>
              </w:rPr>
              <w:t>شهرستان</w:t>
            </w:r>
            <w:r w:rsidRPr="00E55798">
              <w:rPr>
                <w:rFonts w:ascii="Calibri" w:eastAsia="Calibri" w:hAnsi="Arial" w:cs="B Titr" w:hint="cs"/>
                <w:b/>
                <w:bCs/>
                <w:color w:val="000000"/>
                <w:kern w:val="24"/>
                <w:rtl/>
                <w:lang w:bidi="fa-IR"/>
                <w14:ligatures w14:val="none"/>
              </w:rPr>
              <w:t xml:space="preserve"> گلپایگان</w:t>
            </w:r>
          </w:p>
        </w:tc>
      </w:tr>
      <w:tr w:rsidR="00E55798" w:rsidRPr="00E55798" w14:paraId="3F560FF1" w14:textId="77777777" w:rsidTr="00EC6C9C">
        <w:trPr>
          <w:trHeight w:val="583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030688AE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CB62A0B" w14:textId="0CA7AF5E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sz w:val="24"/>
                <w:szCs w:val="24"/>
                <w:rtl/>
                <w:lang w:bidi="fa-IR"/>
                <w14:ligatures w14:val="none"/>
              </w:rPr>
              <w:t xml:space="preserve">مراقبت و حمایت از </w:t>
            </w: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سالمندان</w:t>
            </w:r>
            <w:r w:rsidR="00785AD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بسیار </w:t>
            </w: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پر خطر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377AFA1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شناسایی و طبقه بندی خطر پذیری سالمندان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19996D9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حفظ/ارتقاء پوشش 95 %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C3CB0C2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کلیه واحدهای محیطی</w:t>
            </w:r>
          </w:p>
        </w:tc>
      </w:tr>
      <w:tr w:rsidR="00E55798" w:rsidRPr="00E55798" w14:paraId="70A9C63E" w14:textId="77777777" w:rsidTr="00EC6C9C">
        <w:trPr>
          <w:trHeight w:val="583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3AE7387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6930039" w14:textId="77777777" w:rsidR="00E55798" w:rsidRPr="00E55798" w:rsidRDefault="00E55798" w:rsidP="00E55798">
            <w:pPr>
              <w:bidi/>
              <w:spacing w:after="0" w:line="256" w:lineRule="auto"/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07C600D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نیازسنجی سالمندان بسیار پر خطر و پر خطر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E7DA84A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100 % سالمندان بسیار پر خطر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5AE095B" w14:textId="77777777" w:rsidR="00E55798" w:rsidRPr="00E55798" w:rsidRDefault="00E55798" w:rsidP="00E55798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کلیه واحدهای محیطی</w:t>
            </w:r>
          </w:p>
        </w:tc>
      </w:tr>
      <w:tr w:rsidR="0039009E" w:rsidRPr="00E55798" w14:paraId="01236C2C" w14:textId="77777777" w:rsidTr="00EC6C9C">
        <w:trPr>
          <w:trHeight w:val="524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3C271EBA" w14:textId="77777777" w:rsidR="0039009E" w:rsidRPr="00E55798" w:rsidRDefault="0039009E" w:rsidP="0039009E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D2961E" w14:textId="77777777" w:rsidR="0039009E" w:rsidRPr="00E55798" w:rsidRDefault="0039009E" w:rsidP="0039009E">
            <w:pPr>
              <w:bidi/>
              <w:spacing w:after="0" w:line="256" w:lineRule="auto"/>
              <w:rPr>
                <w:rFonts w:ascii="Calibri" w:eastAsia="Calibri" w:hAnsi="Calibri" w:cs="B Nazanin"/>
                <w:b/>
                <w:bCs/>
                <w:kern w:val="0"/>
                <w:lang w:bidi="fa-IR"/>
                <w14:ligatures w14:val="none"/>
              </w:rPr>
            </w:pP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0D5E0DB" w14:textId="77777777" w:rsidR="0039009E" w:rsidRPr="00E55798" w:rsidRDefault="0039009E" w:rsidP="0039009E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ارائه خدمات مراقبتی و حمایتی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81FF0E0" w14:textId="36441DBC" w:rsidR="0039009E" w:rsidRPr="00E55798" w:rsidRDefault="0039009E" w:rsidP="0039009E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100</w:t>
            </w:r>
            <w:r w:rsidRPr="00E55798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% سالمندان بسیار پرخطر ارزیابی شده</w:t>
            </w: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کلیه خانه های بهداشت /پایگاه فیلاخص/حاج علی جمالی/اسفنجه/حسن حافظ/ابلولان/مقدسی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0457EA07" w14:textId="16DC69AC" w:rsidR="0039009E" w:rsidRPr="00276D96" w:rsidRDefault="009B7253" w:rsidP="0039009E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40</w:t>
            </w:r>
            <w:r w:rsidR="0039009E" w:rsidRPr="00276D96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 %</w:t>
            </w:r>
          </w:p>
          <w:p w14:paraId="6C688782" w14:textId="5D5D5044" w:rsidR="0039009E" w:rsidRPr="00E55798" w:rsidRDefault="0039009E" w:rsidP="0039009E">
            <w:pPr>
              <w:bidi/>
              <w:spacing w:after="0" w:line="256" w:lineRule="auto"/>
              <w:jc w:val="center"/>
              <w:rPr>
                <w:rFonts w:ascii="Calibri" w:eastAsia="Calibri" w:hAnsi="Calibri" w:cs="B Nazanin"/>
                <w:b/>
                <w:bCs/>
                <w:kern w:val="0"/>
                <w:rtl/>
                <w:lang w:bidi="fa-IR"/>
                <w14:ligatures w14:val="none"/>
              </w:rPr>
            </w:pP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پایگاه صحت/رئوف/</w:t>
            </w:r>
            <w:r w:rsidR="00EC6C9C"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 xml:space="preserve">ابن سینا </w:t>
            </w:r>
            <w:r>
              <w:rPr>
                <w:rFonts w:ascii="Calibri" w:eastAsia="Calibri" w:hAnsi="Calibri" w:cs="B Nazanin" w:hint="cs"/>
                <w:b/>
                <w:bCs/>
                <w:kern w:val="0"/>
                <w:rtl/>
                <w:lang w:bidi="fa-IR"/>
                <w14:ligatures w14:val="none"/>
              </w:rPr>
              <w:t>عظیمی/تاجداری/گلشهر/گوگد</w:t>
            </w:r>
          </w:p>
        </w:tc>
      </w:tr>
    </w:tbl>
    <w:p w14:paraId="0014E234" w14:textId="77777777" w:rsidR="0017799B" w:rsidRDefault="0017799B" w:rsidP="0017799B">
      <w:pPr>
        <w:bidi/>
      </w:pPr>
    </w:p>
    <w:sectPr w:rsidR="001779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D96"/>
    <w:rsid w:val="000646F5"/>
    <w:rsid w:val="000B0E19"/>
    <w:rsid w:val="000B1CB5"/>
    <w:rsid w:val="0017799B"/>
    <w:rsid w:val="001C61D8"/>
    <w:rsid w:val="002006F6"/>
    <w:rsid w:val="00276D96"/>
    <w:rsid w:val="002E62DB"/>
    <w:rsid w:val="002F106B"/>
    <w:rsid w:val="0039009E"/>
    <w:rsid w:val="003B13FF"/>
    <w:rsid w:val="003F1BD2"/>
    <w:rsid w:val="004957A9"/>
    <w:rsid w:val="007354A6"/>
    <w:rsid w:val="00754750"/>
    <w:rsid w:val="00780F16"/>
    <w:rsid w:val="00785AD8"/>
    <w:rsid w:val="00813D4E"/>
    <w:rsid w:val="008532A0"/>
    <w:rsid w:val="008D0C5B"/>
    <w:rsid w:val="009058C2"/>
    <w:rsid w:val="009B7253"/>
    <w:rsid w:val="00B50FB7"/>
    <w:rsid w:val="00B63246"/>
    <w:rsid w:val="00C569D8"/>
    <w:rsid w:val="00CD4652"/>
    <w:rsid w:val="00E55798"/>
    <w:rsid w:val="00EC6C9C"/>
    <w:rsid w:val="00FD6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47294"/>
  <w15:chartTrackingRefBased/>
  <w15:docId w15:val="{538D499B-7588-405F-AD63-66B95303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20</cp:revision>
  <dcterms:created xsi:type="dcterms:W3CDTF">2024-05-27T05:38:00Z</dcterms:created>
  <dcterms:modified xsi:type="dcterms:W3CDTF">2024-06-09T03:43:00Z</dcterms:modified>
</cp:coreProperties>
</file>